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附件3：</w:t>
      </w: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技术偏差表</w:t>
      </w:r>
    </w:p>
    <w:p>
      <w:pPr>
        <w:snapToGrid w:val="0"/>
        <w:jc w:val="center"/>
        <w:rPr>
          <w:rFonts w:ascii="仿宋" w:hAnsi="仿宋" w:eastAsia="仿宋" w:cs="仿宋"/>
          <w:sz w:val="21"/>
          <w:szCs w:val="21"/>
        </w:rPr>
      </w:pPr>
    </w:p>
    <w:p>
      <w:pPr>
        <w:pStyle w:val="4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项目名称：</w:t>
      </w:r>
    </w:p>
    <w:p>
      <w:pPr>
        <w:pStyle w:val="4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u w:val="single"/>
        </w:rPr>
      </w:pPr>
    </w:p>
    <w:tbl>
      <w:tblPr>
        <w:tblStyle w:val="5"/>
        <w:tblW w:w="9468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640"/>
        <w:gridCol w:w="2184"/>
        <w:gridCol w:w="2077"/>
        <w:gridCol w:w="185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164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货物名称</w:t>
            </w:r>
          </w:p>
        </w:tc>
        <w:tc>
          <w:tcPr>
            <w:tcW w:w="218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《谈判文件》要求</w:t>
            </w:r>
          </w:p>
        </w:tc>
        <w:tc>
          <w:tcPr>
            <w:tcW w:w="207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投标货物参数</w:t>
            </w:r>
          </w:p>
        </w:tc>
        <w:tc>
          <w:tcPr>
            <w:tcW w:w="1859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偏差描述</w:t>
            </w:r>
          </w:p>
        </w:tc>
        <w:tc>
          <w:tcPr>
            <w:tcW w:w="1260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......</w:t>
            </w:r>
          </w:p>
        </w:tc>
        <w:tc>
          <w:tcPr>
            <w:tcW w:w="1640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4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tabs>
          <w:tab w:val="left" w:pos="9365"/>
        </w:tabs>
        <w:snapToGrid w:val="0"/>
        <w:spacing w:line="360" w:lineRule="auto"/>
        <w:textAlignment w:val="top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注：1、“偏差”栏中详细注明所投产品参数与《谈判文件》中要求有何不同，并说明其符合性。投标单位应分序号填制本表，页数不够时请自行复印或按格式添加。</w:t>
      </w:r>
    </w:p>
    <w:p>
      <w:pPr>
        <w:tabs>
          <w:tab w:val="left" w:pos="9365"/>
        </w:tabs>
        <w:snapToGrid w:val="0"/>
        <w:spacing w:line="360" w:lineRule="auto"/>
        <w:ind w:firstLine="624"/>
        <w:textAlignment w:val="top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2、如所投产品配置及技术参数与“技术要求”一致的部分，仍需在本表“偏差描述”填列“无偏差”样。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供应商代表：（签字或盖章）</w:t>
      </w:r>
    </w:p>
    <w:p>
      <w:r>
        <w:rPr>
          <w:rFonts w:hint="eastAsia" w:ascii="仿宋" w:hAnsi="仿宋" w:eastAsia="仿宋" w:cs="仿宋"/>
          <w:bCs/>
          <w:sz w:val="21"/>
          <w:szCs w:val="21"/>
        </w:rPr>
        <w:t>日期：年月日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B0397"/>
    <w:rsid w:val="407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2020-12-11T07:12:00Z</dcterms:created>
  <dc:creator>阿萌</dc:creator>
  <cp:lastModifiedBy>阿萌</cp:lastModifiedBy>
  <dcterms:modified xsi:type="dcterms:W3CDTF">2020-12-11T07:12:20Z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