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560" w:firstLine="6900" w:firstLineChars="2300"/>
        <w:rPr>
          <w:rFonts w:ascii="Times New Roman" w:hAnsi="Calibri" w:eastAsia="宋体" w:cs="Times New Roman"/>
          <w:sz w:val="30"/>
          <w:szCs w:val="30"/>
          <w:u w:val="single"/>
        </w:rPr>
      </w:pPr>
    </w:p>
    <w:p>
      <w:pPr>
        <w:spacing w:line="240" w:lineRule="auto"/>
        <w:ind w:right="560" w:firstLine="6900" w:firstLineChars="2300"/>
        <w:rPr>
          <w:rFonts w:ascii="Times New Roman" w:hAnsi="Calibri" w:eastAsia="宋体" w:cs="Times New Roman"/>
          <w:sz w:val="30"/>
          <w:szCs w:val="30"/>
          <w:u w:val="single"/>
        </w:rPr>
      </w:pPr>
    </w:p>
    <w:p>
      <w:pPr>
        <w:spacing w:line="240" w:lineRule="auto"/>
        <w:jc w:val="center"/>
        <w:rPr>
          <w:rFonts w:ascii="方正小标宋简体" w:hAnsi="Calibri" w:eastAsia="方正小标宋简体" w:cs="Times New Roman"/>
          <w:sz w:val="52"/>
          <w:szCs w:val="48"/>
        </w:rPr>
      </w:pPr>
      <w:r>
        <w:rPr>
          <w:rFonts w:hint="eastAsia" w:ascii="方正小标宋简体" w:hAnsi="Calibri" w:eastAsia="方正小标宋简体" w:cs="Times New Roman"/>
          <w:sz w:val="52"/>
          <w:szCs w:val="48"/>
          <w:lang w:val="en-US" w:eastAsia="zh-CN"/>
        </w:rPr>
        <w:t>安阳市中</w:t>
      </w:r>
      <w:r>
        <w:rPr>
          <w:rFonts w:ascii="方正小标宋简体" w:hAnsi="Calibri" w:eastAsia="方正小标宋简体" w:cs="Times New Roman"/>
          <w:sz w:val="52"/>
          <w:szCs w:val="48"/>
        </w:rPr>
        <w:t>医院</w:t>
      </w:r>
    </w:p>
    <w:p>
      <w:pPr>
        <w:spacing w:line="240" w:lineRule="auto"/>
        <w:jc w:val="both"/>
        <w:rPr>
          <w:rFonts w:ascii="方正小标宋简体" w:hAnsi="Calibri" w:eastAsia="方正小标宋简体" w:cs="Times New Roman"/>
          <w:sz w:val="52"/>
          <w:szCs w:val="48"/>
        </w:rPr>
      </w:pP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8"/>
          <w:szCs w:val="48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</w:rPr>
        <w:t>非中医类别医师学习中医培训申请表</w:t>
      </w: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tabs>
          <w:tab w:val="left" w:pos="2127"/>
          <w:tab w:val="left" w:pos="8505"/>
        </w:tabs>
        <w:spacing w:line="240" w:lineRule="auto"/>
        <w:ind w:firstLine="1254" w:firstLineChars="446"/>
        <w:jc w:val="left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spacing w:val="-20"/>
          <w:sz w:val="32"/>
          <w:szCs w:val="32"/>
        </w:rPr>
        <w:t>省/市/自治区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</w:t>
      </w:r>
    </w:p>
    <w:p>
      <w:pPr>
        <w:spacing w:line="240" w:lineRule="auto"/>
        <w:ind w:firstLine="1269" w:firstLineChars="395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申   请  人：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</w:t>
      </w:r>
    </w:p>
    <w:p>
      <w:pPr>
        <w:spacing w:line="240" w:lineRule="auto"/>
        <w:ind w:firstLine="1254" w:firstLineChars="446"/>
        <w:rPr>
          <w:rFonts w:ascii="仿宋_GB2312" w:hAnsi="宋体" w:eastAsia="仿宋_GB2312" w:cs="Times New Roman"/>
          <w:b/>
          <w:bCs/>
          <w:spacing w:val="2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pacing w:val="-20"/>
          <w:sz w:val="32"/>
          <w:szCs w:val="32"/>
        </w:rPr>
        <w:t xml:space="preserve">申请培训类别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二年期培训班      </w:t>
      </w:r>
    </w:p>
    <w:p>
      <w:pPr>
        <w:spacing w:line="240" w:lineRule="auto"/>
        <w:ind w:firstLine="1269" w:firstLineChars="395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工 作 单 位：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</w:t>
      </w:r>
    </w:p>
    <w:p>
      <w:pPr>
        <w:spacing w:line="240" w:lineRule="auto"/>
        <w:ind w:firstLine="1269" w:firstLineChars="395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联 系 电 话：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</w:t>
      </w: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tabs>
          <w:tab w:val="left" w:pos="3675"/>
        </w:tabs>
        <w:spacing w:line="240" w:lineRule="auto"/>
        <w:jc w:val="center"/>
        <w:rPr>
          <w:rFonts w:ascii="Times New Roman" w:hAnsi="Calibri" w:eastAsia="宋体" w:cs="Times New Roman"/>
          <w:b/>
          <w:sz w:val="28"/>
          <w:szCs w:val="24"/>
        </w:rPr>
      </w:pPr>
      <w:r>
        <w:rPr>
          <w:rFonts w:hint="eastAsia" w:ascii="Times New Roman" w:hAnsi="Calibri" w:eastAsia="宋体" w:cs="Times New Roman"/>
          <w:b/>
          <w:sz w:val="28"/>
          <w:szCs w:val="24"/>
          <w:lang w:val="en-US" w:eastAsia="zh-CN"/>
        </w:rPr>
        <w:t>安阳市中</w:t>
      </w:r>
      <w:bookmarkStart w:id="0" w:name="_GoBack"/>
      <w:bookmarkEnd w:id="0"/>
      <w:r>
        <w:rPr>
          <w:rFonts w:hint="eastAsia" w:ascii="Times New Roman" w:hAnsi="Calibri" w:eastAsia="宋体" w:cs="Times New Roman"/>
          <w:b/>
          <w:sz w:val="28"/>
          <w:szCs w:val="24"/>
        </w:rPr>
        <w:t>医院</w:t>
      </w:r>
    </w:p>
    <w:p>
      <w:pPr>
        <w:spacing w:line="240" w:lineRule="auto"/>
        <w:jc w:val="center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2021</w:t>
      </w:r>
      <w:r>
        <w:rPr>
          <w:rFonts w:hint="eastAsia" w:ascii="仿宋_GB2312" w:hAnsi="宋体" w:eastAsia="仿宋_GB2312" w:cs="楷体_GB2312"/>
          <w:bCs/>
          <w:sz w:val="32"/>
          <w:szCs w:val="32"/>
        </w:rPr>
        <w:t>年</w:t>
      </w:r>
      <w:r>
        <w:rPr>
          <w:rFonts w:ascii="仿宋_GB2312" w:hAnsi="宋体" w:eastAsia="仿宋_GB2312" w:cs="楷体_GB2312"/>
          <w:bCs/>
          <w:sz w:val="32"/>
          <w:szCs w:val="32"/>
        </w:rPr>
        <w:t>1</w:t>
      </w:r>
      <w:r>
        <w:rPr>
          <w:rFonts w:hint="eastAsia" w:ascii="仿宋_GB2312" w:hAnsi="宋体" w:eastAsia="仿宋_GB2312" w:cs="楷体_GB2312"/>
          <w:bCs/>
          <w:sz w:val="32"/>
          <w:szCs w:val="32"/>
        </w:rPr>
        <w:t>2月</w:t>
      </w:r>
      <w:r>
        <w:rPr>
          <w:rFonts w:hint="eastAsia" w:ascii="仿宋_GB2312" w:hAnsi="宋体" w:eastAsia="仿宋_GB2312" w:cs="楷体_GB2312"/>
          <w:bCs/>
          <w:sz w:val="32"/>
          <w:szCs w:val="32"/>
          <w:lang w:val="en-US" w:eastAsia="zh-CN"/>
        </w:rPr>
        <w:t xml:space="preserve">  制作</w:t>
      </w:r>
    </w:p>
    <w:p>
      <w:pPr>
        <w:spacing w:line="240" w:lineRule="auto"/>
        <w:rPr>
          <w:rFonts w:ascii="黑体" w:hAnsi="Calibri" w:eastAsia="黑体" w:cs="Times New Roman"/>
          <w:sz w:val="30"/>
          <w:szCs w:val="30"/>
        </w:rPr>
        <w:sectPr>
          <w:footerReference r:id="rId6" w:type="first"/>
          <w:footerReference r:id="rId5" w:type="even"/>
          <w:pgSz w:w="11906" w:h="16838"/>
          <w:pgMar w:top="1701" w:right="1531" w:bottom="1701" w:left="1531" w:header="851" w:footer="851" w:gutter="0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hint="eastAsia" w:ascii="黑体" w:hAnsi="Calibri" w:eastAsia="黑体" w:cs="Times New Roman"/>
          <w:sz w:val="30"/>
          <w:szCs w:val="30"/>
          <w:lang w:eastAsia="zh-CN"/>
        </w:rPr>
      </w:pPr>
      <w:r>
        <w:rPr>
          <w:rFonts w:hint="eastAsia" w:ascii="黑体" w:hAnsi="Calibri" w:eastAsia="黑体" w:cs="Times New Roman"/>
          <w:sz w:val="30"/>
          <w:szCs w:val="30"/>
        </w:rPr>
        <w:t>一</w:t>
      </w:r>
      <w:r>
        <w:rPr>
          <w:rFonts w:ascii="黑体" w:hAnsi="Calibri" w:eastAsia="黑体" w:cs="Times New Roman"/>
          <w:sz w:val="30"/>
          <w:szCs w:val="30"/>
        </w:rPr>
        <w:t>、基本</w:t>
      </w:r>
      <w:r>
        <w:rPr>
          <w:rFonts w:hint="eastAsia" w:ascii="黑体" w:hAnsi="Calibri" w:eastAsia="黑体" w:cs="Times New Roman"/>
          <w:sz w:val="30"/>
          <w:szCs w:val="30"/>
          <w:lang w:val="en-US" w:eastAsia="zh-CN"/>
        </w:rPr>
        <w:t>信息</w:t>
      </w:r>
    </w:p>
    <w:tbl>
      <w:tblPr>
        <w:tblStyle w:val="3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873"/>
        <w:gridCol w:w="1021"/>
        <w:gridCol w:w="523"/>
        <w:gridCol w:w="900"/>
        <w:gridCol w:w="786"/>
        <w:gridCol w:w="57"/>
        <w:gridCol w:w="286"/>
        <w:gridCol w:w="574"/>
        <w:gridCol w:w="1216"/>
        <w:gridCol w:w="734"/>
        <w:gridCol w:w="55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名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别</w:t>
            </w:r>
          </w:p>
        </w:tc>
        <w:tc>
          <w:tcPr>
            <w:tcW w:w="78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族</w:t>
            </w:r>
          </w:p>
        </w:tc>
        <w:tc>
          <w:tcPr>
            <w:tcW w:w="12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80" w:lineRule="auto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 称</w:t>
            </w:r>
          </w:p>
        </w:tc>
        <w:tc>
          <w:tcPr>
            <w:tcW w:w="1703" w:type="dxa"/>
            <w:gridSpan w:val="4"/>
            <w:vAlign w:val="center"/>
          </w:tcPr>
          <w:p>
            <w:pPr>
              <w:spacing w:line="480" w:lineRule="auto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执业年限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年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院校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毕业专业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pacing w:val="-16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Times New Roman"/>
                <w:spacing w:val="-16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医师资格证号码</w:t>
            </w:r>
          </w:p>
        </w:tc>
        <w:tc>
          <w:tcPr>
            <w:tcW w:w="3155" w:type="dxa"/>
            <w:gridSpan w:val="3"/>
            <w:vAlign w:val="center"/>
          </w:tcPr>
          <w:p>
            <w:pPr>
              <w:spacing w:line="480" w:lineRule="auto"/>
              <w:ind w:hanging="1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461" w:type="dxa"/>
            <w:gridSpan w:val="13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个人简历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(包括大学以上学习简历和主要工作简历)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学习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学校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专业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工作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单位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从事何种工作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职务及职称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30" w:type="dxa"/>
            <w:gridSpan w:val="7"/>
          </w:tcPr>
          <w:p>
            <w:pPr>
              <w:spacing w:line="480" w:lineRule="auto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必修课（12门课）</w:t>
            </w:r>
          </w:p>
        </w:tc>
        <w:tc>
          <w:tcPr>
            <w:tcW w:w="5231" w:type="dxa"/>
            <w:gridSpan w:val="6"/>
          </w:tcPr>
          <w:p>
            <w:pPr>
              <w:spacing w:line="480" w:lineRule="auto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选修课（2-7门课）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230" w:type="dxa"/>
            <w:gridSpan w:val="7"/>
          </w:tcPr>
          <w:p>
            <w:pPr>
              <w:spacing w:line="48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中医基础理论、中医诊断学、中药学、方剂学、中医内科学、中成药学概论、中医推拿学、中医四大经典、中医科研思路与方法</w:t>
            </w:r>
          </w:p>
        </w:tc>
        <w:tc>
          <w:tcPr>
            <w:tcW w:w="5231" w:type="dxa"/>
            <w:gridSpan w:val="6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中医外科学（  ）中医妇科学（  ）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中医儿科学（  ）中医骨伤科学（  ）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中医眼科学（  ）中医耳鼻喉（  ）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医古文（  ）    针炙学（  ）</w:t>
            </w:r>
          </w:p>
        </w:tc>
      </w:tr>
    </w:tbl>
    <w:p>
      <w:pPr>
        <w:spacing w:line="240" w:lineRule="auto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二、审核意见</w:t>
      </w:r>
    </w:p>
    <w:tbl>
      <w:tblPr>
        <w:tblStyle w:val="3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73" w:type="dxa"/>
            <w:vAlign w:val="center"/>
          </w:tcPr>
          <w:p>
            <w:pPr>
              <w:spacing w:line="400" w:lineRule="exact"/>
              <w:ind w:firstLine="22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本人意见（明确是否可以按时完成培训任务）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0273" w:type="dxa"/>
          </w:tcPr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本人签名：</w:t>
            </w:r>
          </w:p>
          <w:p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273" w:type="dxa"/>
          </w:tcPr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所在科室推荐意见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0273" w:type="dxa"/>
          </w:tcPr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负责人（签章）：                                     （科室盖章）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480" w:firstLine="720" w:firstLineChars="3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0273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exact"/>
          <w:jc w:val="center"/>
        </w:trPr>
        <w:tc>
          <w:tcPr>
            <w:tcW w:w="10273" w:type="dxa"/>
          </w:tcPr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负责人（签章）：                                  （单位盖章）</w:t>
            </w:r>
          </w:p>
          <w:p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2450"/>
                <w:tab w:val="left" w:pos="6667"/>
              </w:tabs>
              <w:spacing w:line="240" w:lineRule="auto"/>
              <w:ind w:firstLine="6700" w:firstLineChars="2792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7" w:type="first"/>
      <w:pgSz w:w="11906" w:h="16838"/>
      <w:pgMar w:top="1701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2"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2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774AB"/>
    <w:rsid w:val="6DE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zixianmed</dc:creator>
  <cp:lastModifiedBy>Administrator</cp:lastModifiedBy>
  <dcterms:modified xsi:type="dcterms:W3CDTF">2022-01-04T07:00:17Z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C46398D13965487D82F50DE7D3901007</vt:lpwstr>
  </property>
</Properties>
</file>